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E89FA" w14:textId="77777777" w:rsidR="000B2FAC" w:rsidRPr="000B2FAC" w:rsidRDefault="000B2FAC" w:rsidP="000B2FAC">
      <w:pPr>
        <w:pStyle w:val="Title"/>
      </w:pPr>
      <w:r w:rsidRPr="000B2FAC">
        <w:t>Press release template</w:t>
      </w:r>
    </w:p>
    <w:p w14:paraId="7E5FF104" w14:textId="6955B8BF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Use this template to help structure your charity’s press release. You don’t need to have all the answers before applying to the </w:t>
      </w:r>
      <w:hyperlink r:id="rId5" w:history="1">
        <w:r w:rsidRPr="000B2FAC">
          <w:rPr>
            <w:rStyle w:val="Hyperlink"/>
            <w:rFonts w:ascii="Helvetica" w:eastAsia="Times New Roman" w:hAnsi="Helvetica" w:cs="Times New Roman"/>
            <w:kern w:val="0"/>
            <w:lang w:eastAsia="en-GB"/>
            <w14:ligatures w14:val="none"/>
          </w:rPr>
          <w:t>Media Trust and PA Media Charity Press Programme</w:t>
        </w:r>
      </w:hyperlink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, but this information will help us understand your story and what makes it newsworthy.</w:t>
      </w:r>
    </w:p>
    <w:p w14:paraId="41AE254F" w14:textId="06AD7444" w:rsidR="000B2FAC" w:rsidRPr="000B2FAC" w:rsidRDefault="000B2FAC" w:rsidP="000B2FAC">
      <w:pPr>
        <w:pStyle w:val="Heading2"/>
      </w:pPr>
      <w:r w:rsidRPr="000B2FAC">
        <w:t>Press release headlin</w:t>
      </w:r>
      <w:r>
        <w:t>e</w:t>
      </w:r>
    </w:p>
    <w:p w14:paraId="50DA0F1B" w14:textId="4658EFEE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Write a clear, engaging headline that summarises the main story or announcement</w:t>
      </w:r>
    </w:p>
    <w:p w14:paraId="1C280320" w14:textId="6AB60EDD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Example: </w:t>
      </w:r>
      <w:r w:rsidRPr="00C37599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Local charity launches new project to support young people facing </w:t>
      </w:r>
      <w:r w:rsidR="00625901">
        <w:rPr>
          <w:rFonts w:ascii="Helvetica" w:eastAsia="Times New Roman" w:hAnsi="Helvetica" w:cs="Times New Roman"/>
          <w:kern w:val="0"/>
          <w:lang w:eastAsia="en-GB"/>
          <w14:ligatures w14:val="none"/>
        </w:rPr>
        <w:t>mental health crisis</w:t>
      </w:r>
    </w:p>
    <w:p w14:paraId="460CA16A" w14:textId="1337F291" w:rsidR="000B2FAC" w:rsidRPr="000B2FAC" w:rsidRDefault="000B2FAC" w:rsidP="000B2FAC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Press release conten</w:t>
      </w:r>
      <w:r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t</w:t>
      </w:r>
    </w:p>
    <w:p w14:paraId="6D994196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[Date and location]</w:t>
      </w:r>
    </w:p>
    <w:p w14:paraId="2B760EC8" w14:textId="31E37AF2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Start with your strongest news point. What has happened, what is new, and why does it matter?</w:t>
      </w:r>
    </w:p>
    <w:p w14:paraId="6B21C8B9" w14:textId="7EF056B9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Write the main body of your press release. Include key details such as:</w:t>
      </w:r>
    </w:p>
    <w:p w14:paraId="0A1E58A5" w14:textId="77777777" w:rsidR="000B2FAC" w:rsidRPr="000B2FAC" w:rsidRDefault="000B2FAC" w:rsidP="000B2FA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What has happened? </w:t>
      </w:r>
    </w:p>
    <w:p w14:paraId="493B79F2" w14:textId="77777777" w:rsidR="000B2FAC" w:rsidRPr="000B2FAC" w:rsidRDefault="000B2FAC" w:rsidP="000B2FA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Who is involved? </w:t>
      </w:r>
    </w:p>
    <w:p w14:paraId="09C2281C" w14:textId="77777777" w:rsidR="000B2FAC" w:rsidRPr="000B2FAC" w:rsidRDefault="000B2FAC" w:rsidP="000B2FA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Why is this important now? </w:t>
      </w:r>
    </w:p>
    <w:p w14:paraId="788982ED" w14:textId="77777777" w:rsidR="000B2FAC" w:rsidRPr="000B2FAC" w:rsidRDefault="000B2FAC" w:rsidP="000B2FA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Who benefits? </w:t>
      </w:r>
    </w:p>
    <w:p w14:paraId="4E70A63F" w14:textId="77777777" w:rsidR="000B2FAC" w:rsidRPr="000B2FAC" w:rsidRDefault="000B2FAC" w:rsidP="000B2FA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Any key statistics, evidence or case studies? </w:t>
      </w:r>
    </w:p>
    <w:p w14:paraId="52A6AB28" w14:textId="77777777" w:rsidR="000B2FAC" w:rsidRPr="000B2FAC" w:rsidRDefault="000B2FAC" w:rsidP="000B2FAC">
      <w:pPr>
        <w:numPr>
          <w:ilvl w:val="0"/>
          <w:numId w:val="1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Quotes from relevant people (for example, charity leaders, people with lived experience, volunteers or partners)] </w:t>
      </w:r>
    </w:p>
    <w:p w14:paraId="5F01096D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Quote</w:t>
      </w:r>
    </w:p>
    <w:p w14:paraId="45D38A04" w14:textId="493EA0ED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“Add your strongest quote here. A good quote should add insight, emotion or a human perspective rather than simply repeat facts.”</w:t>
      </w:r>
    </w:p>
    <w:p w14:paraId="6498C952" w14:textId="324D2582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Continue with any additional background information or details journalists may need.</w:t>
      </w:r>
    </w:p>
    <w:p w14:paraId="54703C2F" w14:textId="6B8B0B56" w:rsidR="000B2FAC" w:rsidRPr="000B2FAC" w:rsidRDefault="000B2FAC" w:rsidP="000B2FAC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Notes to editors (optional</w:t>
      </w:r>
      <w:r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p w14:paraId="70C1B867" w14:textId="4FE210C3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Use this section for additional information that may be useful to journalists but doesn’t belong in the main story.</w:t>
      </w:r>
    </w:p>
    <w:p w14:paraId="52CC45BF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You could include:</w:t>
      </w:r>
    </w:p>
    <w:p w14:paraId="019C93AC" w14:textId="77777777" w:rsidR="000B2FAC" w:rsidRPr="000B2FAC" w:rsidRDefault="000B2FAC" w:rsidP="000B2FAC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lastRenderedPageBreak/>
        <w:t xml:space="preserve">About your organisation </w:t>
      </w:r>
    </w:p>
    <w:p w14:paraId="6ED9D472" w14:textId="77777777" w:rsidR="000B2FAC" w:rsidRPr="000B2FAC" w:rsidRDefault="000B2FAC" w:rsidP="000B2FAC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Further statistics or research </w:t>
      </w:r>
    </w:p>
    <w:p w14:paraId="35B804A3" w14:textId="77777777" w:rsidR="000B2FAC" w:rsidRPr="000B2FAC" w:rsidRDefault="000B2FAC" w:rsidP="000B2FAC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Links to relevant reports or webpages </w:t>
      </w:r>
    </w:p>
    <w:p w14:paraId="05E04AC3" w14:textId="0778FA2E" w:rsidR="000B2FAC" w:rsidRPr="000B2FAC" w:rsidRDefault="000B2FAC" w:rsidP="000B2FAC">
      <w:pPr>
        <w:numPr>
          <w:ilvl w:val="0"/>
          <w:numId w:val="2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Background information about your campaign, service or announcement </w:t>
      </w:r>
    </w:p>
    <w:p w14:paraId="08A0BC30" w14:textId="38A70A67" w:rsidR="000B2FAC" w:rsidRPr="000B2FAC" w:rsidRDefault="000B2FAC" w:rsidP="000B2FAC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Media contact detail</w:t>
      </w:r>
      <w:r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s</w:t>
      </w:r>
    </w:p>
    <w:p w14:paraId="19602A66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Contact name: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br/>
        <w:t>[Name]</w:t>
      </w:r>
    </w:p>
    <w:p w14:paraId="19473DEF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Organisation/media contact: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br/>
        <w:t>[Name of charity or media team]</w:t>
      </w:r>
    </w:p>
    <w:p w14:paraId="5D1FBA1C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Phone number: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br/>
        <w:t>[Phone number]</w:t>
      </w:r>
    </w:p>
    <w:p w14:paraId="4D2132A2" w14:textId="113623BF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Email address: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br/>
        <w:t>[Email address]</w:t>
      </w:r>
    </w:p>
    <w:p w14:paraId="0DA058C8" w14:textId="123238A7" w:rsidR="000B2FAC" w:rsidRPr="000B2FAC" w:rsidRDefault="000B2FAC" w:rsidP="000B2FAC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Press release timin</w:t>
      </w:r>
      <w:r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g</w:t>
      </w:r>
    </w:p>
    <w:p w14:paraId="5B7AA1A8" w14:textId="3547A2DA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Release date and time: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br/>
        <w:t>When would you like this press release to be distributed?</w:t>
      </w:r>
    </w:p>
    <w:p w14:paraId="0A98A24B" w14:textId="51E2F14E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lang w:eastAsia="en-GB"/>
          <w14:ligatures w14:val="none"/>
        </w:rPr>
        <w:t>Embargo date and time (if applicable):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br/>
        <w:t>If you do not want this information shared before a specific date/time, add details here.</w:t>
      </w:r>
    </w:p>
    <w:p w14:paraId="62FCA992" w14:textId="2BFF625D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Please note: if your press release is sent under embargo, it will be redistributed again when the embargo lifts, meaning it will be sent out twice.</w:t>
      </w:r>
    </w:p>
    <w:p w14:paraId="12023948" w14:textId="3D0261F8" w:rsidR="000B2FAC" w:rsidRPr="000B2FAC" w:rsidRDefault="000B2FAC" w:rsidP="000B2FAC">
      <w:pPr>
        <w:spacing w:before="100" w:beforeAutospacing="1" w:after="100" w:afterAutospacing="1"/>
        <w:outlineLvl w:val="1"/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b/>
          <w:bCs/>
          <w:kern w:val="0"/>
          <w:sz w:val="36"/>
          <w:szCs w:val="36"/>
          <w:lang w:eastAsia="en-GB"/>
          <w14:ligatures w14:val="none"/>
        </w:rPr>
        <w:t>Images and logos</w:t>
      </w:r>
    </w:p>
    <w:p w14:paraId="7A5C4091" w14:textId="3B5F3025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You can send up to three images and </w:t>
      </w:r>
      <w:r>
        <w:rPr>
          <w:rFonts w:ascii="Helvetica" w:eastAsia="Times New Roman" w:hAnsi="Helvetica" w:cs="Times New Roman"/>
          <w:kern w:val="0"/>
          <w:lang w:eastAsia="en-GB"/>
          <w14:ligatures w14:val="none"/>
        </w:rPr>
        <w:t>your charity’s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 logo with your press release.</w:t>
      </w:r>
    </w:p>
    <w:p w14:paraId="4025EA78" w14:textId="77777777" w:rsidR="000B2FAC" w:rsidRPr="000B2FAC" w:rsidRDefault="000B2FAC" w:rsidP="000B2FAC">
      <w:p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>If you include images:</w:t>
      </w:r>
    </w:p>
    <w:p w14:paraId="09A0D7BC" w14:textId="1D503B57" w:rsidR="000B2FAC" w:rsidRPr="000B2FAC" w:rsidRDefault="000B2FAC" w:rsidP="000B2FAC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Send files in .jpg 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or .png </w:t>
      </w: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format </w:t>
      </w:r>
    </w:p>
    <w:p w14:paraId="7A810E7A" w14:textId="77777777" w:rsidR="000B2FAC" w:rsidRPr="000B2FAC" w:rsidRDefault="000B2FAC" w:rsidP="000B2FAC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Keep each image under 5MB </w:t>
      </w:r>
    </w:p>
    <w:p w14:paraId="44154D97" w14:textId="77777777" w:rsidR="000B2FAC" w:rsidRPr="000B2FAC" w:rsidRDefault="000B2FAC" w:rsidP="000B2FAC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Include a full caption and copyright details for each image </w:t>
      </w:r>
    </w:p>
    <w:p w14:paraId="7801D938" w14:textId="744D5998" w:rsidR="00E52ED5" w:rsidRPr="000B2FAC" w:rsidRDefault="000B2FAC" w:rsidP="000B2FAC">
      <w:pPr>
        <w:numPr>
          <w:ilvl w:val="0"/>
          <w:numId w:val="3"/>
        </w:numPr>
        <w:spacing w:before="100" w:beforeAutospacing="1" w:after="100" w:afterAutospacing="1"/>
        <w:rPr>
          <w:rFonts w:ascii="Helvetica" w:eastAsia="Times New Roman" w:hAnsi="Helvetica" w:cs="Times New Roman"/>
          <w:kern w:val="0"/>
          <w:lang w:eastAsia="en-GB"/>
          <w14:ligatures w14:val="none"/>
        </w:rPr>
      </w:pPr>
      <w:r w:rsidRPr="000B2FAC">
        <w:rPr>
          <w:rFonts w:ascii="Helvetica" w:eastAsia="Times New Roman" w:hAnsi="Helvetica" w:cs="Times New Roman"/>
          <w:kern w:val="0"/>
          <w:lang w:eastAsia="en-GB"/>
          <w14:ligatures w14:val="none"/>
        </w:rPr>
        <w:t xml:space="preserve">You must own the copyright for any images submitted and have permission for them to be distributed by media organisations </w:t>
      </w:r>
    </w:p>
    <w:sectPr w:rsidR="00E52ED5" w:rsidRPr="000B2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5303CD"/>
    <w:multiLevelType w:val="multilevel"/>
    <w:tmpl w:val="FA4A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47DDB"/>
    <w:multiLevelType w:val="multilevel"/>
    <w:tmpl w:val="0038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746F6"/>
    <w:multiLevelType w:val="multilevel"/>
    <w:tmpl w:val="1FD2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292089">
    <w:abstractNumId w:val="2"/>
  </w:num>
  <w:num w:numId="2" w16cid:durableId="853804446">
    <w:abstractNumId w:val="0"/>
  </w:num>
  <w:num w:numId="3" w16cid:durableId="210190031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AC"/>
    <w:rsid w:val="000B2FAC"/>
    <w:rsid w:val="004B0BAD"/>
    <w:rsid w:val="005B70D9"/>
    <w:rsid w:val="00625901"/>
    <w:rsid w:val="006E741D"/>
    <w:rsid w:val="006F1CBA"/>
    <w:rsid w:val="00702EC9"/>
    <w:rsid w:val="008A568E"/>
    <w:rsid w:val="009C007F"/>
    <w:rsid w:val="00C37391"/>
    <w:rsid w:val="00C37599"/>
    <w:rsid w:val="00C46DC1"/>
    <w:rsid w:val="00C55450"/>
    <w:rsid w:val="00D16DEC"/>
    <w:rsid w:val="00D90AB8"/>
    <w:rsid w:val="00E5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B103"/>
  <w15:chartTrackingRefBased/>
  <w15:docId w15:val="{4D5AE98C-477A-574C-B2B6-ED09E8CF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FAC"/>
    <w:pPr>
      <w:spacing w:before="100" w:beforeAutospacing="1" w:after="100" w:afterAutospacing="1"/>
      <w:outlineLvl w:val="1"/>
    </w:pPr>
    <w:rPr>
      <w:rFonts w:ascii="Helvetica" w:eastAsia="Times New Roman" w:hAnsi="Helvetica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F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F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F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F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2FAC"/>
    <w:rPr>
      <w:rFonts w:ascii="Helvetica" w:eastAsia="Times New Roman" w:hAnsi="Helvetica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FAC"/>
    <w:pPr>
      <w:spacing w:before="100" w:beforeAutospacing="1" w:after="100" w:afterAutospacing="1"/>
      <w:outlineLvl w:val="0"/>
    </w:pPr>
    <w:rPr>
      <w:rFonts w:ascii="Helvetica" w:eastAsia="Times New Roman" w:hAnsi="Helvetica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B2FAC"/>
    <w:rPr>
      <w:rFonts w:ascii="Helvetica" w:eastAsia="Times New Roman" w:hAnsi="Helvetica" w:cs="Times New Roman"/>
      <w:b/>
      <w:bCs/>
      <w:kern w:val="36"/>
      <w:sz w:val="48"/>
      <w:szCs w:val="48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F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F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F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F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2F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B2FAC"/>
    <w:rPr>
      <w:b/>
      <w:bCs/>
    </w:rPr>
  </w:style>
  <w:style w:type="character" w:styleId="Emphasis">
    <w:name w:val="Emphasis"/>
    <w:basedOn w:val="DefaultParagraphFont"/>
    <w:uiPriority w:val="20"/>
    <w:qFormat/>
    <w:rsid w:val="000B2FAC"/>
    <w:rPr>
      <w:i/>
      <w:iCs/>
    </w:rPr>
  </w:style>
  <w:style w:type="character" w:styleId="Hyperlink">
    <w:name w:val="Hyperlink"/>
    <w:basedOn w:val="DefaultParagraphFont"/>
    <w:uiPriority w:val="99"/>
    <w:unhideWhenUsed/>
    <w:rsid w:val="000B2F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iatrust.org/press-release-support-for-charit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2090</Characters>
  <Application>Microsoft Office Word</Application>
  <DocSecurity>0</DocSecurity>
  <Lines>72</Lines>
  <Paragraphs>52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Hoskin-Mobbs</dc:creator>
  <cp:keywords/>
  <dc:description/>
  <cp:lastModifiedBy>Jodie Hoskin-Mobbs</cp:lastModifiedBy>
  <cp:revision>2</cp:revision>
  <dcterms:created xsi:type="dcterms:W3CDTF">2026-08-06T16:03:00Z</dcterms:created>
  <dcterms:modified xsi:type="dcterms:W3CDTF">2026-08-06T16:03:00Z</dcterms:modified>
</cp:coreProperties>
</file>